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5B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Times New Roman" w:eastAsia="黑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黑体" w:eastAsia="黑体" w:cs="Times New Roman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6E4C2EE0">
      <w:pPr>
        <w:spacing w:line="540" w:lineRule="exact"/>
        <w:jc w:val="center"/>
        <w:rPr>
          <w:rFonts w:hint="default" w:ascii="黑体" w:hAnsi="Times New Roman" w:eastAsia="黑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黑体" w:hAnsi="Times New Roman" w:eastAsia="黑体" w:cs="Times New Roman"/>
          <w:b/>
          <w:bCs/>
          <w:sz w:val="36"/>
          <w:szCs w:val="36"/>
          <w:lang w:val="en-US" w:eastAsia="zh-CN"/>
        </w:rPr>
        <w:t>厦门市第二外国语学校平面图</w:t>
      </w:r>
    </w:p>
    <w:p w14:paraId="11128811">
      <w:r>
        <w:rPr>
          <w:rFonts w:hint="eastAsia" w:ascii="仿宋_GB2312" w:eastAsia="仿宋_GB2312"/>
          <w:color w:val="FF0000"/>
          <w:sz w:val="28"/>
          <w:szCs w:val="28"/>
          <w:lang w:eastAsia="zh-CN"/>
        </w:rPr>
        <w:drawing>
          <wp:inline distT="0" distB="0" distL="114300" distR="114300">
            <wp:extent cx="5436870" cy="7058660"/>
            <wp:effectExtent l="0" t="0" r="11430" b="8890"/>
            <wp:docPr id="1" name="图片 1" descr="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平面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6870" cy="705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80E83"/>
    <w:rsid w:val="08580E83"/>
    <w:rsid w:val="21274C73"/>
    <w:rsid w:val="4393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38</Characters>
  <Lines>0</Lines>
  <Paragraphs>0</Paragraphs>
  <TotalTime>0</TotalTime>
  <ScaleCrop>false</ScaleCrop>
  <LinksUpToDate>false</LinksUpToDate>
  <CharactersWithSpaces>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2025-05-23T09:02:00Z</dcterms:created>
  <dc:creator>小纠</dc:creator>
  <cp:lastModifiedBy>小纠</cp:lastModifiedBy>
  <cp:lastPrinted>2025-05-23T09:14:39Z</cp:lastPrinted>
  <dcterms:modified xsi:type="dcterms:W3CDTF">2025-05-23T09:27:15Z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498AB29EAE4147648D4F0D4F2CB23B88_11</vt:lpwstr>
  </property>
  <property fmtid="{D5CDD505-2E9C-101B-9397-08002B2CF9AE}" pid="4" name="KSOTemplateDocerSaveRecord">
    <vt:lpwstr>eyJoZGlkIjoiMjdkMmY5ZjRmMmM1ZGUzMTM4N2ZlNDBjODg2YWYzMzAiLCJ1c2VySWQiOiIyNTQ2MjgxNzkifQ==</vt:lpwstr>
  </property>
</Properties>
</file>