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6"/>
          <w:szCs w:val="36"/>
          <w:highlight w:val="none"/>
          <w:u w:val="none"/>
        </w:rPr>
      </w:pPr>
      <w:r>
        <w:rPr>
          <w:rFonts w:hint="eastAsia" w:ascii="黑体" w:hAnsi="黑体" w:eastAsia="黑体"/>
          <w:color w:val="000000"/>
          <w:sz w:val="36"/>
          <w:szCs w:val="36"/>
          <w:highlight w:val="none"/>
          <w:u w:val="none"/>
        </w:rPr>
        <w:t>附件5</w:t>
      </w:r>
    </w:p>
    <w:p>
      <w:pPr>
        <w:ind w:left="540" w:leftChars="257"/>
        <w:jc w:val="center"/>
        <w:rPr>
          <w:rFonts w:hint="eastAsia" w:ascii="方正小标宋简体" w:hAnsi="宋体" w:eastAsia="方正小标宋简体"/>
          <w:color w:val="000000"/>
          <w:sz w:val="36"/>
          <w:szCs w:val="36"/>
          <w:highlight w:val="none"/>
          <w:u w:val="none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  <w:highlight w:val="none"/>
          <w:u w:val="none"/>
        </w:rPr>
        <w:t>同安区        中学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highlight w:val="none"/>
          <w:u w:val="none"/>
          <w:lang w:eastAsia="zh-CN"/>
        </w:rPr>
        <w:t>202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highlight w:val="none"/>
          <w:u w:val="none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color w:val="000000"/>
          <w:sz w:val="36"/>
          <w:szCs w:val="36"/>
          <w:highlight w:val="none"/>
          <w:u w:val="none"/>
        </w:rPr>
        <w:t>年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highlight w:val="none"/>
          <w:u w:val="none"/>
        </w:rPr>
        <w:t>跨片区录取名册</w:t>
      </w:r>
      <w:bookmarkEnd w:id="0"/>
    </w:p>
    <w:p>
      <w:pPr>
        <w:spacing w:line="320" w:lineRule="exact"/>
        <w:ind w:left="540" w:leftChars="257"/>
        <w:jc w:val="right"/>
        <w:rPr>
          <w:rFonts w:hint="eastAsia" w:ascii="宋体" w:hAnsi="宋体"/>
          <w:color w:val="000000"/>
          <w:highlight w:val="none"/>
          <w:u w:val="none"/>
        </w:rPr>
      </w:pPr>
      <w:r>
        <w:rPr>
          <w:rFonts w:hint="eastAsia" w:ascii="宋体" w:hAnsi="宋体"/>
          <w:color w:val="000000"/>
          <w:highlight w:val="none"/>
          <w:u w:val="none"/>
          <w:lang w:eastAsia="zh-CN"/>
        </w:rPr>
        <w:t>202</w:t>
      </w:r>
      <w:r>
        <w:rPr>
          <w:rFonts w:hint="eastAsia" w:ascii="宋体" w:hAnsi="宋体"/>
          <w:color w:val="000000"/>
          <w:highlight w:val="none"/>
          <w:u w:val="none"/>
          <w:lang w:val="en-US" w:eastAsia="zh-CN"/>
        </w:rPr>
        <w:t>4</w:t>
      </w:r>
      <w:r>
        <w:rPr>
          <w:rFonts w:hint="eastAsia" w:ascii="宋体" w:hAnsi="宋体"/>
          <w:color w:val="000000"/>
          <w:highlight w:val="none"/>
          <w:u w:val="none"/>
        </w:rPr>
        <w:t>.5</w:t>
      </w:r>
    </w:p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27"/>
        <w:gridCol w:w="1037"/>
        <w:gridCol w:w="1352"/>
        <w:gridCol w:w="1100"/>
        <w:gridCol w:w="1213"/>
        <w:gridCol w:w="655"/>
        <w:gridCol w:w="767"/>
        <w:gridCol w:w="1393"/>
        <w:gridCol w:w="1260"/>
        <w:gridCol w:w="126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序号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报送学校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姓</w:t>
            </w:r>
            <w:r>
              <w:rPr>
                <w:color w:val="000000"/>
                <w:kern w:val="0"/>
                <w:sz w:val="24"/>
                <w:highlight w:val="none"/>
                <w:u w:val="non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名</w:t>
            </w:r>
          </w:p>
        </w:tc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毕业学校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报名号</w:t>
            </w: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户口所在地中学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照顾理由</w:t>
            </w:r>
            <w:r>
              <w:rPr>
                <w:color w:val="000000"/>
                <w:kern w:val="0"/>
                <w:sz w:val="24"/>
                <w:highlight w:val="none"/>
                <w:u w:val="none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√</w:t>
            </w:r>
            <w:r>
              <w:rPr>
                <w:color w:val="000000"/>
                <w:kern w:val="0"/>
                <w:sz w:val="24"/>
                <w:highlight w:val="none"/>
                <w:u w:val="none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证明材料登记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监护人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联系电话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收件人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审核人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none"/>
              </w:rPr>
              <w:t>购房住址迁移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none"/>
              </w:rPr>
              <w:t>经商住址迁移</w:t>
            </w:r>
          </w:p>
        </w:tc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u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</w:tbl>
    <w:p>
      <w:r>
        <w:rPr>
          <w:rFonts w:hint="eastAsia" w:ascii="宋体" w:hAnsi="宋体" w:cs="宋体"/>
          <w:color w:val="000000"/>
          <w:kern w:val="0"/>
          <w:sz w:val="24"/>
          <w:highlight w:val="none"/>
          <w:u w:val="none"/>
        </w:rPr>
        <w:t>注：</w:t>
      </w:r>
      <w:r>
        <w:rPr>
          <w:color w:val="000000"/>
          <w:kern w:val="0"/>
          <w:sz w:val="24"/>
          <w:highlight w:val="none"/>
          <w:u w:val="none"/>
        </w:rPr>
        <w:t>1</w:t>
      </w:r>
      <w:r>
        <w:rPr>
          <w:rFonts w:hint="eastAsia" w:ascii="宋体" w:hAnsi="宋体"/>
          <w:color w:val="000000"/>
          <w:highlight w:val="none"/>
          <w:u w:val="none"/>
        </w:rPr>
        <w:t>.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u w:val="none"/>
        </w:rPr>
        <w:t>各中学先以中心小学、区直小为单位归并整理《申请表》，再按报名号顺序（先小号再大号）编造名册，表内栏目填写要完整。</w:t>
      </w:r>
      <w:r>
        <w:rPr>
          <w:color w:val="000000"/>
          <w:kern w:val="0"/>
          <w:sz w:val="24"/>
          <w:highlight w:val="none"/>
          <w:u w:val="none"/>
        </w:rPr>
        <w:t>2</w:t>
      </w:r>
      <w:r>
        <w:rPr>
          <w:rFonts w:hint="eastAsia" w:ascii="宋体" w:hAnsi="宋体"/>
          <w:color w:val="000000"/>
          <w:highlight w:val="none"/>
          <w:u w:val="none"/>
        </w:rPr>
        <w:t>.</w:t>
      </w:r>
      <w:r>
        <w:rPr>
          <w:rFonts w:hint="eastAsia" w:ascii="宋体" w:hAnsi="宋体"/>
          <w:color w:val="000000"/>
          <w:kern w:val="0"/>
          <w:sz w:val="24"/>
          <w:highlight w:val="none"/>
          <w:u w:val="none"/>
        </w:rPr>
        <w:t>本名册于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highlight w:val="none"/>
          <w:u w:val="none"/>
        </w:rPr>
        <w:t>月</w:t>
      </w:r>
      <w:r>
        <w:rPr>
          <w:rFonts w:hint="eastAsia" w:ascii="宋体" w:hAnsi="宋体"/>
          <w:b/>
          <w:bCs/>
          <w:color w:val="000000"/>
          <w:kern w:val="0"/>
          <w:sz w:val="24"/>
          <w:highlight w:val="none"/>
          <w:u w:val="none"/>
          <w:lang w:val="en-US" w:eastAsia="zh-CN"/>
        </w:rPr>
        <w:t>23</w:t>
      </w:r>
      <w:r>
        <w:rPr>
          <w:rFonts w:hint="eastAsia" w:ascii="宋体" w:hAnsi="宋体"/>
          <w:b/>
          <w:bCs/>
          <w:color w:val="000000"/>
          <w:kern w:val="0"/>
          <w:sz w:val="24"/>
          <w:highlight w:val="none"/>
          <w:u w:val="none"/>
        </w:rPr>
        <w:t>日</w:t>
      </w:r>
      <w:r>
        <w:rPr>
          <w:rFonts w:hint="eastAsia" w:ascii="宋体" w:hAnsi="宋体"/>
          <w:color w:val="000000"/>
          <w:kern w:val="0"/>
          <w:sz w:val="24"/>
          <w:highlight w:val="none"/>
          <w:u w:val="none"/>
        </w:rPr>
        <w:t>前通过数据上报功能上报。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803" w:right="1134" w:bottom="1803" w:left="1134" w:header="851" w:footer="992" w:gutter="0"/>
      <w:pgNumType w:fmt="decimal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Style w:val="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F7F6A"/>
    <w:rsid w:val="04E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2024-05-25T04:52:00Z</dcterms:created>
  <dc:creator>yyg</dc:creator>
  <cp:lastModifiedBy>yyg</cp:lastModifiedBy>
  <dcterms:modified xsi:type="dcterms:W3CDTF">2024-05-25T04:56:52Z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9E5681FAAC064A208D886A5AAA02EE8F</vt:lpwstr>
  </property>
</Properties>
</file>