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default" w:ascii="方正小标宋简体" w:hAnsi="宋体" w:eastAsia="方正小标宋简体" w:cs="宋体"/>
          <w:bCs/>
          <w:color w:val="auto"/>
          <w:spacing w:val="-8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auto"/>
          <w:spacing w:val="-8"/>
          <w:kern w:val="0"/>
          <w:sz w:val="36"/>
          <w:szCs w:val="36"/>
        </w:rPr>
        <w:t>同安区2025年春季公办小学转学工作咨询电话</w:t>
      </w:r>
    </w:p>
    <w:p>
      <w:pPr>
        <w:pStyle w:val="2"/>
        <w:ind w:firstLine="200"/>
        <w:rPr>
          <w:rFonts w:hint="eastAsia"/>
          <w:color w:val="auto"/>
          <w:sz w:val="10"/>
          <w:szCs w:val="10"/>
        </w:rPr>
      </w:pPr>
    </w:p>
    <w:tbl>
      <w:tblPr>
        <w:tblStyle w:val="4"/>
        <w:tblW w:w="7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1"/>
        <w:gridCol w:w="3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1"/>
              </w:rPr>
              <w:t>学  校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1"/>
                <w:lang w:val="en-US" w:eastAsia="zh-CN"/>
              </w:rPr>
              <w:t>咨询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第一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实验小学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双溪校区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7022311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第一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实验小学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西洋校区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7220356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第二实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7120367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第三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实验小学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芸溪校区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7559058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第三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实验小学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凤祥校区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7550883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岳口小学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7137103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厦门市同安区教师进修学校附属小学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7220041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阳翟小学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7107131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厦门市同安区美林小学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7208110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7208092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洪塘头小学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7207015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新星小学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7200413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新城小学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7119992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7119993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西塘小学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7200092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0"/>
              </w:rPr>
              <w:t>滨城小学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0"/>
              </w:rPr>
              <w:t>7118906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柑岭小学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7055122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西洪塘小学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7056682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新辉小学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7059901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官浔小学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7019600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竹坝学校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7265911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梧侣学校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7395700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后田学校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7029869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厦门市同安区大同小学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7310265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u w:val="single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梧侣实验小学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u w:val="single"/>
                <w:shd w:val="clear" w:color="FFFFFF" w:fill="D9D9D9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7223229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厦门市同安火炬实验小学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7075285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特殊教育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学校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7135378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24"/>
                <w:szCs w:val="24"/>
              </w:rPr>
              <w:t>厦门市新教育学校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7892768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厦门市西湖学校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7896379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7120070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厦门市兴贤学校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（上海世外教育附属同安学校）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7122989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24"/>
                <w:szCs w:val="24"/>
              </w:rPr>
              <w:t>大同中心小学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7894933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东宅小学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7130330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康浔小学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7132007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田洋小学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7127782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祥平中心小学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7370205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溪声小学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7362956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瑶头小学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7128336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卿朴小学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7127222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过溪小学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7128769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洪塘中心小学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7252819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苏店小学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7259068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三忠小学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7259765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埔后小学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7230133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下墩小学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7250190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大乡小学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7251879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浔江小学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7300361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苏厝小学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7252072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新学小学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7251215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五显中心小学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7301224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7301509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店仔小学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7075327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竹山小学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7233119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后垄小学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7232616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军村小学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7307731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宋宅小学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7302882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四林小学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7156737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西柯中心小学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7110100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72656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西浦小学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7895057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埭头小学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7010142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丙州小学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7011292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美星小学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0"/>
              </w:rPr>
              <w:t>7013336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新民中心小学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7039065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湖柑小学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7055395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禾山小学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7013284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艺力小学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7202336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厦门市同安区同新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7057875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汀溪中心小学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7155270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褒美小学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7158029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西源小学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7151135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五峰小学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7158558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莲花中心小学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莲花小学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后埔村小学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河田小学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栋佐小学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云洋小学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云埔小学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澳溪小学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白沙仑小学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7052924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厦门市同安区新美中心小学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7368907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新塘小学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7058893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61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val="en-US" w:eastAsia="zh-CN"/>
              </w:rPr>
              <w:t>厦门市同安区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后坂小学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7570977</w:t>
            </w:r>
          </w:p>
        </w:tc>
      </w:tr>
    </w:tbl>
    <w:p>
      <w:pPr>
        <w:pStyle w:val="2"/>
        <w:wordWrap/>
        <w:ind w:left="0" w:leftChars="0"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444C8"/>
    <w:rsid w:val="047B4C07"/>
    <w:rsid w:val="066A25F2"/>
    <w:rsid w:val="07F76172"/>
    <w:rsid w:val="08A67994"/>
    <w:rsid w:val="0E4018E7"/>
    <w:rsid w:val="0E7B2823"/>
    <w:rsid w:val="12A06CFD"/>
    <w:rsid w:val="14E0726E"/>
    <w:rsid w:val="18B11C6C"/>
    <w:rsid w:val="18F97167"/>
    <w:rsid w:val="1B163AA2"/>
    <w:rsid w:val="1B633B7D"/>
    <w:rsid w:val="1CB578E7"/>
    <w:rsid w:val="261064E3"/>
    <w:rsid w:val="26CA0B0A"/>
    <w:rsid w:val="27555798"/>
    <w:rsid w:val="2D856704"/>
    <w:rsid w:val="30165D9C"/>
    <w:rsid w:val="32F95E6C"/>
    <w:rsid w:val="344062BF"/>
    <w:rsid w:val="36DD571A"/>
    <w:rsid w:val="37A7293B"/>
    <w:rsid w:val="37B73133"/>
    <w:rsid w:val="3891486E"/>
    <w:rsid w:val="38E23201"/>
    <w:rsid w:val="3928553C"/>
    <w:rsid w:val="3B3A2324"/>
    <w:rsid w:val="3F0B1F26"/>
    <w:rsid w:val="40A65B15"/>
    <w:rsid w:val="411424E0"/>
    <w:rsid w:val="41762AE7"/>
    <w:rsid w:val="424234B3"/>
    <w:rsid w:val="42F56DFF"/>
    <w:rsid w:val="4427252A"/>
    <w:rsid w:val="45133C2D"/>
    <w:rsid w:val="45384420"/>
    <w:rsid w:val="459B6D2C"/>
    <w:rsid w:val="467714A8"/>
    <w:rsid w:val="467C0A64"/>
    <w:rsid w:val="468A24F0"/>
    <w:rsid w:val="47D552B6"/>
    <w:rsid w:val="4AF667F8"/>
    <w:rsid w:val="501C72CF"/>
    <w:rsid w:val="52320A18"/>
    <w:rsid w:val="535E2570"/>
    <w:rsid w:val="56F4613C"/>
    <w:rsid w:val="5B212A56"/>
    <w:rsid w:val="5D107A3F"/>
    <w:rsid w:val="5F570110"/>
    <w:rsid w:val="62FD297C"/>
    <w:rsid w:val="63BB75A0"/>
    <w:rsid w:val="67123E08"/>
    <w:rsid w:val="6DD65663"/>
    <w:rsid w:val="6E134694"/>
    <w:rsid w:val="6FA32AFD"/>
    <w:rsid w:val="733A6173"/>
    <w:rsid w:val="739E4AD9"/>
    <w:rsid w:val="743C2698"/>
    <w:rsid w:val="76F7565F"/>
    <w:rsid w:val="78EE55FB"/>
    <w:rsid w:val="78F30280"/>
    <w:rsid w:val="7C460A98"/>
    <w:rsid w:val="7E8B3D29"/>
    <w:rsid w:val="7EF30C37"/>
    <w:rsid w:val="7F1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rFonts w:ascii="仿宋_GB2312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1409</Words>
  <Characters>1927</Characters>
  <Lines>0</Lines>
  <Paragraphs>0</Paragraphs>
  <TotalTime>41</TotalTime>
  <ScaleCrop>false</ScaleCrop>
  <LinksUpToDate>false</LinksUpToDate>
  <CharactersWithSpaces>1930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2025-01-06T01:40:00Z</dcterms:created>
  <dc:creator>su</dc:creator>
  <cp:lastModifiedBy>yyg</cp:lastModifiedBy>
  <dcterms:modified xsi:type="dcterms:W3CDTF">2025-01-10T08:36:50Z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KSOTemplateDocerSaveRecord">
    <vt:lpwstr>eyJoZGlkIjoiMmQ0MDM5Y2U0NDZhMzg5NGQzOTY5ZGMyM2JkNTdkMmMiLCJ1c2VySWQiOiIzMTE0MTg3NTkifQ==</vt:lpwstr>
  </property>
  <property fmtid="{D5CDD505-2E9C-101B-9397-08002B2CF9AE}" pid="4" name="ICV">
    <vt:lpwstr>BAB86773544547C7AD8FA364F72A1BE8_13</vt:lpwstr>
  </property>
</Properties>
</file>